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7B" w:rsidRDefault="009A527B" w:rsidP="009A527B">
      <w:pPr>
        <w:jc w:val="right"/>
      </w:pPr>
      <w:r>
        <w:t>Santa Fe, 6 de Junio de 2016</w:t>
      </w:r>
    </w:p>
    <w:p w:rsidR="009A527B" w:rsidRDefault="009A527B" w:rsidP="009A527B">
      <w:r>
        <w:br/>
      </w:r>
      <w:r>
        <w:br/>
        <w:t>Sr. Director de API</w:t>
      </w:r>
    </w:p>
    <w:p w:rsidR="009A527B" w:rsidRDefault="009A527B" w:rsidP="009A527B">
      <w:pPr>
        <w:jc w:val="both"/>
      </w:pPr>
      <w:r>
        <w:t>S/D:</w:t>
      </w:r>
      <w:r>
        <w:br/>
      </w:r>
      <w:r>
        <w:br/>
        <w:t xml:space="preserve">        Nos dirigimos a usted como Movimiento santafecino atentos a la  accesibilidad de todos, y en especial de las personas con discapacidad visual, para solicitarle tenga a bien considerar la impresión en sistema Braille de boletas, folletería, guías de trámites y todo aquello que deseen comunicar a todos los ciudadanos, intentando garantizar con este formato el acceso a la información necesaria y pertinente para la mayor cantidad posible de ciudadanos. </w:t>
      </w:r>
    </w:p>
    <w:p w:rsidR="009A527B" w:rsidRDefault="009A527B" w:rsidP="00345020">
      <w:r>
        <w:t>Creemos que el entrecruzamiento de datos y los pedidos voluntarios de PCD visuales, pueden optimizar y generar eficacia en la acción con el tiempo, pero  mientras se trabaja en ese sentido, vemos necesario sostener y mejorar las conquistas logradas respecto al derecho a la información que propone la CONVENCIÓN INTERNACIONA POR LOS DERECHOS DE LAS PERSONAS CON DISCAPACIDAD y que en Argentina,  se convirtió en ley Nº26378 desde 2008.</w:t>
      </w:r>
      <w:r>
        <w:br/>
      </w:r>
      <w:r>
        <w:br/>
        <w:t xml:space="preserve">         Realizamos este pedido porque consideramos importante que cuando el Estado tiene la necesidad de comunicar a “todos los ciudadanos”, debe tener en cuenta a cada una de las </w:t>
      </w:r>
      <w:bookmarkStart w:id="0" w:name="_GoBack"/>
      <w:bookmarkEnd w:id="0"/>
      <w:r>
        <w:t>personas con su particular manera de recibir esa información, sabiendo que cuenta con  los recursostecnológicos  y humanos con los que puede asegurar dicha comunicación.</w:t>
      </w:r>
      <w:r>
        <w:br/>
      </w:r>
      <w:r>
        <w:br/>
      </w:r>
      <w:r w:rsidR="00345020" w:rsidRPr="00345020">
        <w:t xml:space="preserve">Sin otro particular, agradeciendo su atención, lo saludamos atentamente poniéndonos a </w:t>
      </w:r>
      <w:r w:rsidR="00345020">
        <w:t xml:space="preserve"> su </w:t>
      </w:r>
      <w:r w:rsidR="00345020" w:rsidRPr="00345020">
        <w:t>disposición para cualquier consulta.</w:t>
      </w:r>
      <w:r>
        <w:br/>
      </w:r>
    </w:p>
    <w:p w:rsidR="0032022F" w:rsidRDefault="00B800C3" w:rsidP="00345020">
      <w:pPr>
        <w:jc w:val="right"/>
      </w:pPr>
      <w:r>
        <w:br/>
        <w:t>María Eugenia Canal</w:t>
      </w:r>
      <w:r w:rsidR="009A527B">
        <w:t xml:space="preserve">  y  Marcelo Escalas</w:t>
      </w:r>
    </w:p>
    <w:p w:rsidR="009A527B" w:rsidRDefault="009A527B" w:rsidP="009A527B">
      <w:pPr>
        <w:jc w:val="right"/>
      </w:pPr>
      <w:r>
        <w:t xml:space="preserve">Secretaria y Coordinador </w:t>
      </w:r>
    </w:p>
    <w:p w:rsidR="009A527B" w:rsidRDefault="009A527B" w:rsidP="009A527B">
      <w:pPr>
        <w:jc w:val="right"/>
      </w:pPr>
    </w:p>
    <w:sectPr w:rsidR="009A527B" w:rsidSect="00345020">
      <w:footerReference w:type="default" r:id="rId6"/>
      <w:pgSz w:w="12240" w:h="15840"/>
      <w:pgMar w:top="1417" w:right="20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96" w:rsidRDefault="006A1D96" w:rsidP="009A527B">
      <w:pPr>
        <w:spacing w:after="0" w:line="240" w:lineRule="auto"/>
      </w:pPr>
      <w:r>
        <w:separator/>
      </w:r>
    </w:p>
  </w:endnote>
  <w:endnote w:type="continuationSeparator" w:id="0">
    <w:p w:rsidR="006A1D96" w:rsidRDefault="006A1D96" w:rsidP="009A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8"/>
      <w:gridCol w:w="7823"/>
    </w:tblGrid>
    <w:tr w:rsidR="009A527B">
      <w:tc>
        <w:tcPr>
          <w:tcW w:w="918" w:type="dxa"/>
        </w:tcPr>
        <w:p w:rsidR="009A527B" w:rsidRDefault="009A527B" w:rsidP="009A527B">
          <w:pPr>
            <w:pStyle w:val="Piedepgina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9A527B" w:rsidRPr="009A527B" w:rsidRDefault="009A527B" w:rsidP="009A527B">
          <w:pPr>
            <w:pStyle w:val="Piedepgina"/>
          </w:pPr>
          <w:r w:rsidRPr="009A527B">
            <w:t>MOVIMIENTO MIRAME BIEN</w:t>
          </w:r>
        </w:p>
        <w:p w:rsidR="009A527B" w:rsidRPr="009A527B" w:rsidRDefault="009A527B" w:rsidP="009A527B">
          <w:pPr>
            <w:pStyle w:val="Piedepgina"/>
            <w:rPr>
              <w:sz w:val="20"/>
              <w:szCs w:val="20"/>
            </w:rPr>
          </w:pPr>
          <w:r w:rsidRPr="009A527B">
            <w:rPr>
              <w:sz w:val="20"/>
              <w:szCs w:val="20"/>
            </w:rPr>
            <w:t xml:space="preserve">Movimiento santafesino atento a la accesibilidad de  las personas con discapacidad visual </w:t>
          </w:r>
        </w:p>
        <w:p w:rsidR="009A527B" w:rsidRDefault="009A527B" w:rsidP="009A527B">
          <w:pPr>
            <w:pStyle w:val="Piedepgina"/>
          </w:pPr>
          <w:r w:rsidRPr="009A527B">
            <w:t>Contacto</w:t>
          </w:r>
          <w:r>
            <w:t xml:space="preserve">: </w:t>
          </w:r>
          <w:hyperlink r:id="rId1" w:history="1">
            <w:r w:rsidRPr="009A527B">
              <w:rPr>
                <w:rStyle w:val="Hipervnculo"/>
              </w:rPr>
              <w:t>movimientomiramebien@gmail.com</w:t>
            </w:r>
          </w:hyperlink>
          <w:r w:rsidRPr="009A527B">
            <w:t>Cel. 0342 154288176</w:t>
          </w:r>
        </w:p>
      </w:tc>
    </w:tr>
  </w:tbl>
  <w:p w:rsidR="009A527B" w:rsidRDefault="009A52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96" w:rsidRDefault="006A1D96" w:rsidP="009A527B">
      <w:pPr>
        <w:spacing w:after="0" w:line="240" w:lineRule="auto"/>
      </w:pPr>
      <w:r>
        <w:separator/>
      </w:r>
    </w:p>
  </w:footnote>
  <w:footnote w:type="continuationSeparator" w:id="0">
    <w:p w:rsidR="006A1D96" w:rsidRDefault="006A1D96" w:rsidP="009A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B"/>
    <w:rsid w:val="00345020"/>
    <w:rsid w:val="003C693A"/>
    <w:rsid w:val="006A1D96"/>
    <w:rsid w:val="007B5A61"/>
    <w:rsid w:val="009A527B"/>
    <w:rsid w:val="00B047DD"/>
    <w:rsid w:val="00B8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52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5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27B"/>
  </w:style>
  <w:style w:type="paragraph" w:styleId="Piedepgina">
    <w:name w:val="footer"/>
    <w:basedOn w:val="Normal"/>
    <w:link w:val="PiedepginaCar"/>
    <w:uiPriority w:val="99"/>
    <w:unhideWhenUsed/>
    <w:rsid w:val="009A5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27B"/>
  </w:style>
  <w:style w:type="paragraph" w:styleId="Textodeglobo">
    <w:name w:val="Balloon Text"/>
    <w:basedOn w:val="Normal"/>
    <w:link w:val="TextodegloboCar"/>
    <w:uiPriority w:val="99"/>
    <w:semiHidden/>
    <w:unhideWhenUsed/>
    <w:rsid w:val="009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7B"/>
  </w:style>
  <w:style w:type="paragraph" w:styleId="Footer">
    <w:name w:val="footer"/>
    <w:basedOn w:val="Normal"/>
    <w:link w:val="FooterChar"/>
    <w:uiPriority w:val="99"/>
    <w:unhideWhenUsed/>
    <w:rsid w:val="009A5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7B"/>
  </w:style>
  <w:style w:type="paragraph" w:styleId="BalloonText">
    <w:name w:val="Balloon Text"/>
    <w:basedOn w:val="Normal"/>
    <w:link w:val="BalloonTextChar"/>
    <w:uiPriority w:val="99"/>
    <w:semiHidden/>
    <w:unhideWhenUsed/>
    <w:rsid w:val="009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mientomirameb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Clidia Rigesti</dc:creator>
  <cp:lastModifiedBy>EUGENIA</cp:lastModifiedBy>
  <cp:revision>2</cp:revision>
  <dcterms:created xsi:type="dcterms:W3CDTF">2016-06-06T01:40:00Z</dcterms:created>
  <dcterms:modified xsi:type="dcterms:W3CDTF">2016-06-07T14:46:00Z</dcterms:modified>
</cp:coreProperties>
</file>